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05E62B7E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r w:rsidR="00C863E3" w:rsidRPr="003B3C46">
        <w:rPr>
          <w:i/>
          <w:lang w:val="ru-RU"/>
        </w:rPr>
        <w:t>27</w:t>
      </w:r>
      <w:r>
        <w:rPr>
          <w:i/>
        </w:rPr>
        <w:t xml:space="preserve"> </w:t>
      </w:r>
      <w:r w:rsidR="00C863E3">
        <w:rPr>
          <w:i/>
          <w:lang w:val="ru-RU"/>
        </w:rPr>
        <w:t>«мая» 2025</w:t>
      </w:r>
      <w:r>
        <w:rPr>
          <w:i/>
        </w:rPr>
        <w:t xml:space="preserve"> 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11C760AE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>
        <w:rPr>
          <w:lang w:val="ru-RU"/>
        </w:rPr>
        <w:t> </w:t>
      </w:r>
      <w:r>
        <w:t xml:space="preserve">— Политика) определяет основные принципы, цели, условия и способы обработки персональных данных </w:t>
      </w:r>
      <w:r w:rsidR="00EE45A5" w:rsidRPr="00EE45A5">
        <w:t>ГОРШКОВА НАТАЛЬЯ ЮРЬЕВНА (ИП)</w:t>
      </w:r>
      <w:r w:rsidR="00DB101E">
        <w:rPr>
          <w:rFonts w:eastAsia="Arial Unicode MS"/>
          <w:lang w:val="ru-RU"/>
        </w:rPr>
        <w:t xml:space="preserve"> </w:t>
      </w:r>
      <w:r>
        <w:t>(ОГРН</w:t>
      </w:r>
      <w:r w:rsidR="00DB101E">
        <w:rPr>
          <w:lang w:val="ru-RU"/>
        </w:rPr>
        <w:t xml:space="preserve"> </w:t>
      </w:r>
      <w:r w:rsidR="00EE45A5" w:rsidRPr="00EE45A5">
        <w:rPr>
          <w:lang w:val="ru-RU"/>
        </w:rPr>
        <w:t>317774600291244</w:t>
      </w:r>
      <w:r w:rsidR="00DB101E">
        <w:rPr>
          <w:lang w:val="ru-RU"/>
        </w:rPr>
        <w:t xml:space="preserve">, </w:t>
      </w:r>
      <w:r>
        <w:t>ИНН</w:t>
      </w:r>
      <w:r w:rsidR="006B689A" w:rsidRPr="003B3C46">
        <w:rPr>
          <w:lang w:val="ru-RU"/>
        </w:rPr>
        <w:t xml:space="preserve"> </w:t>
      </w:r>
      <w:r w:rsidR="00EE45A5" w:rsidRPr="00EE45A5">
        <w:rPr>
          <w:lang w:val="ru-RU"/>
        </w:rPr>
        <w:t>772319893324</w:t>
      </w:r>
      <w:r>
        <w:t xml:space="preserve">, юридический адрес: </w:t>
      </w:r>
      <w:r w:rsidR="00EE45A5" w:rsidRPr="00EE45A5">
        <w:t>улица Текстильщиков 8-я, д. 1, кв./оф. 41, г. Москва, 109129</w:t>
      </w:r>
      <w:r w:rsidR="00DB101E">
        <w:rPr>
          <w:rFonts w:eastAsia="Arial Unicode MS"/>
          <w:lang w:val="ru-RU"/>
        </w:rPr>
        <w:t>)</w:t>
      </w:r>
      <w:r>
        <w:t xml:space="preserve"> (далее</w:t>
      </w:r>
      <w:r w:rsidR="00EE45A5" w:rsidRPr="00EE45A5">
        <w:rPr>
          <w:lang w:val="ru-RU"/>
        </w:rPr>
        <w:t xml:space="preserve"> </w:t>
      </w:r>
      <w:r>
        <w:t>— Оператор).</w:t>
      </w:r>
    </w:p>
    <w:p w14:paraId="00000006" w14:textId="5ED54E24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 xml:space="preserve">— Закон о персональных данных) с </w:t>
      </w:r>
      <w:proofErr w:type="spellStart"/>
      <w:r>
        <w:t>уч</w:t>
      </w:r>
      <w:proofErr w:type="spellEnd"/>
      <w:r w:rsidR="0004024A">
        <w:rPr>
          <w:lang w:val="ru-RU"/>
        </w:rPr>
        <w:t>ё</w:t>
      </w:r>
      <w:r>
        <w:t>том 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01AC95E2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7F54B2">
        <w:rPr>
          <w:lang w:val="ru-RU"/>
        </w:rPr>
        <w:t>с</w:t>
      </w:r>
      <w:proofErr w:type="spellStart"/>
      <w:r>
        <w:t>убъектом</w:t>
      </w:r>
      <w:proofErr w:type="spellEnd"/>
      <w:r>
        <w:t xml:space="preserve"> персональных данных самостоятельно через формы на сайте </w:t>
      </w:r>
      <w:r w:rsidR="00C863E3">
        <w:rPr>
          <w:lang w:val="en-US"/>
        </w:rPr>
        <w:t>https</w:t>
      </w:r>
      <w:r w:rsidR="00C863E3" w:rsidRPr="003B3C46">
        <w:rPr>
          <w:lang w:val="ru-RU"/>
        </w:rPr>
        <w:t>://</w:t>
      </w:r>
      <w:r w:rsidR="00EE45A5" w:rsidRPr="00EE45A5">
        <w:rPr>
          <w:lang w:val="ru-RU"/>
        </w:rPr>
        <w:t>vs-makovo.ru</w:t>
      </w:r>
      <w:r>
        <w:t xml:space="preserve"> (далее — Сайт).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7F54B2">
        <w:rPr>
          <w:lang w:val="ru-RU"/>
        </w:rPr>
        <w:t>с</w:t>
      </w:r>
      <w:proofErr w:type="spellStart"/>
      <w:r>
        <w:t>убъект</w:t>
      </w:r>
      <w:proofErr w:type="spellEnd"/>
      <w:r>
        <w:t xml:space="preserve">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558637F7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proofErr w:type="spellStart"/>
      <w:r>
        <w:t>сво</w:t>
      </w:r>
      <w:proofErr w:type="spellEnd"/>
      <w:r w:rsidR="00026F90">
        <w:rPr>
          <w:lang w:val="ru-RU"/>
        </w:rPr>
        <w:t>ё</w:t>
      </w:r>
      <w:r>
        <w:t>м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7EA57166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 xml:space="preserve">целях настоящей Политики </w:t>
      </w:r>
      <w:proofErr w:type="spellStart"/>
      <w:r>
        <w:t>нижепривед</w:t>
      </w:r>
      <w:proofErr w:type="spellEnd"/>
      <w:r w:rsidR="005548DB">
        <w:rPr>
          <w:lang w:val="ru-RU"/>
        </w:rPr>
        <w:t>ё</w:t>
      </w:r>
      <w:proofErr w:type="spellStart"/>
      <w:r>
        <w:t>нные</w:t>
      </w:r>
      <w:proofErr w:type="spellEnd"/>
      <w:r>
        <w:t xml:space="preserve">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proofErr w:type="spellStart"/>
      <w:r>
        <w:t>определ</w:t>
      </w:r>
      <w:proofErr w:type="spellEnd"/>
      <w:r w:rsidR="005A4606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неопредел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лицу или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 xml:space="preserve">— письменный или цифровой документ, который подтверждает добровольное решение Субъекта передать Оператору персональные данные в </w:t>
      </w:r>
      <w:proofErr w:type="spellStart"/>
      <w:r>
        <w:t>объ</w:t>
      </w:r>
      <w:proofErr w:type="spellEnd"/>
      <w:r w:rsidR="00BE6597">
        <w:rPr>
          <w:lang w:val="ru-RU"/>
        </w:rPr>
        <w:t>ё</w:t>
      </w:r>
      <w:r>
        <w:t xml:space="preserve">ме, на условиях и для целей,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настоящей Политикой и договорами, </w:t>
      </w:r>
      <w:proofErr w:type="spellStart"/>
      <w:r>
        <w:t>заключ</w:t>
      </w:r>
      <w:proofErr w:type="spellEnd"/>
      <w:r w:rsidR="007E0BB5">
        <w:rPr>
          <w:lang w:val="ru-RU"/>
        </w:rPr>
        <w:t>ё</w:t>
      </w:r>
      <w:proofErr w:type="spellStart"/>
      <w:r>
        <w:t>нными</w:t>
      </w:r>
      <w:proofErr w:type="spellEnd"/>
      <w:r>
        <w:t xml:space="preserve">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 xml:space="preserve">Обработка персональных данных Оператором осуществляется с </w:t>
      </w:r>
      <w:proofErr w:type="spellStart"/>
      <w:r>
        <w:t>уч</w:t>
      </w:r>
      <w:proofErr w:type="spellEnd"/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 xml:space="preserve">обработка персональных данных ограничивается достижением конкретных, заранее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t xml:space="preserve">содержание и </w:t>
      </w:r>
      <w:proofErr w:type="spellStart"/>
      <w:r>
        <w:t>объ</w:t>
      </w:r>
      <w:proofErr w:type="spellEnd"/>
      <w:r w:rsidR="00CB0622">
        <w:rPr>
          <w:lang w:val="ru-RU"/>
        </w:rPr>
        <w:t>ё</w:t>
      </w:r>
      <w:r>
        <w:t xml:space="preserve">м обрабатываемых персональных данных </w:t>
      </w:r>
      <w:proofErr w:type="spellStart"/>
      <w:r>
        <w:t>соответству</w:t>
      </w:r>
      <w:proofErr w:type="spellEnd"/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lastRenderedPageBreak/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 xml:space="preserve">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7777777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>
        <w:rPr>
          <w:lang w:val="ru-RU"/>
        </w:rPr>
        <w:t xml:space="preserve"> (</w:t>
      </w:r>
      <w:r>
        <w:t>или</w:t>
      </w:r>
      <w:r w:rsidR="00846F3B">
        <w:rPr>
          <w:lang w:val="ru-RU"/>
        </w:rPr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122057CE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r w:rsidRPr="00E029B8"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proofErr w:type="spellStart"/>
      <w:r>
        <w:t>убъекта</w:t>
      </w:r>
      <w:proofErr w:type="spellEnd"/>
      <w:r>
        <w:t xml:space="preserve"> персональных данных;</w:t>
      </w:r>
    </w:p>
    <w:p w14:paraId="0000003F" w14:textId="77777777" w:rsidR="006A205A" w:rsidRDefault="00BF4958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00000040" w14:textId="6AA768D5" w:rsidR="006A205A" w:rsidRDefault="00BF4958">
      <w:pPr>
        <w:numPr>
          <w:ilvl w:val="0"/>
          <w:numId w:val="6"/>
        </w:numPr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);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t xml:space="preserve">файлы </w:t>
      </w:r>
      <w:proofErr w:type="spellStart"/>
      <w:r>
        <w:t>cookie</w:t>
      </w:r>
      <w:proofErr w:type="spellEnd"/>
      <w: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t xml:space="preserve">Оператор обеспечивает соответствие содержания и </w:t>
      </w:r>
      <w:proofErr w:type="spellStart"/>
      <w:r>
        <w:t>объ</w:t>
      </w:r>
      <w:proofErr w:type="spellEnd"/>
      <w:r w:rsidR="00425E6D">
        <w:rPr>
          <w:lang w:val="ru-RU"/>
        </w:rPr>
        <w:t>ё</w:t>
      </w:r>
      <w:proofErr w:type="spellStart"/>
      <w:r>
        <w:t>ма</w:t>
      </w:r>
      <w:proofErr w:type="spellEnd"/>
      <w:r>
        <w:t xml:space="preserve"> обрабатываемых персональных данных заявленным целям обработки и, в случае необходимости, </w:t>
      </w:r>
      <w:r>
        <w:lastRenderedPageBreak/>
        <w:t>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 xml:space="preserve">т Согласие свободно, своей волей и в </w:t>
      </w:r>
      <w:proofErr w:type="spellStart"/>
      <w:r>
        <w:t>сво</w:t>
      </w:r>
      <w:proofErr w:type="spellEnd"/>
      <w:r w:rsidR="00F8552A">
        <w:rPr>
          <w:lang w:val="ru-RU"/>
        </w:rPr>
        <w:t>ё</w:t>
      </w:r>
      <w:r>
        <w:t>м интересе.</w:t>
      </w:r>
    </w:p>
    <w:p w14:paraId="0000004F" w14:textId="77777777" w:rsidR="006A205A" w:rsidRDefault="00BF4958">
      <w:pPr>
        <w:numPr>
          <w:ilvl w:val="1"/>
          <w:numId w:val="4"/>
        </w:numPr>
        <w:jc w:val="both"/>
      </w:pPr>
      <w:r>
        <w:t>Оператор не осуществляет обработку биометрических персональных данных.</w:t>
      </w:r>
    </w:p>
    <w:p w14:paraId="00000054" w14:textId="77777777" w:rsidR="006A205A" w:rsidRPr="00A61807" w:rsidRDefault="006A205A">
      <w:pPr>
        <w:jc w:val="both"/>
        <w:rPr>
          <w:lang w:val="ru-RU"/>
        </w:rPr>
      </w:pPr>
    </w:p>
    <w:p w14:paraId="00000055" w14:textId="77777777" w:rsidR="006A205A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000005A" w14:textId="77777777" w:rsidR="006A205A" w:rsidRDefault="006A205A">
      <w:pPr>
        <w:jc w:val="both"/>
      </w:pPr>
    </w:p>
    <w:p w14:paraId="0000005B" w14:textId="4C222B03" w:rsidR="006A205A" w:rsidRPr="00E029B8" w:rsidRDefault="00BF4958">
      <w:pPr>
        <w:numPr>
          <w:ilvl w:val="1"/>
          <w:numId w:val="4"/>
        </w:numPr>
        <w:jc w:val="both"/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9C06C18" w14:textId="77777777" w:rsidR="00E029B8" w:rsidRDefault="00E029B8" w:rsidP="00E029B8">
      <w:pPr>
        <w:ind w:left="283"/>
        <w:jc w:val="both"/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 xml:space="preserve">любой момент отозвать </w:t>
      </w:r>
      <w:proofErr w:type="spellStart"/>
      <w:r>
        <w:t>сво</w:t>
      </w:r>
      <w:proofErr w:type="spellEnd"/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t xml:space="preserve">Оператор обязуется прекратить обработку </w:t>
      </w:r>
      <w:r w:rsidR="00E36EAF">
        <w:rPr>
          <w:lang w:val="ru-RU"/>
        </w:rPr>
        <w:t>п</w:t>
      </w:r>
      <w:proofErr w:type="spellStart"/>
      <w:r>
        <w:t>ерсональных</w:t>
      </w:r>
      <w:proofErr w:type="spellEnd"/>
      <w:r>
        <w:t xml:space="preserve">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5F" w14:textId="7C40A52F" w:rsidR="006A205A" w:rsidRDefault="006A205A"/>
    <w:p w14:paraId="0B70AF81" w14:textId="77777777" w:rsidR="00E029B8" w:rsidRDefault="00E029B8">
      <w:pPr>
        <w:ind w:left="283"/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lastRenderedPageBreak/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proofErr w:type="spellStart"/>
      <w:r>
        <w:t>огласия</w:t>
      </w:r>
      <w:proofErr w:type="spellEnd"/>
      <w:r>
        <w:t xml:space="preserve">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 xml:space="preserve">предоставлять документы, содержащие персональные данные в </w:t>
      </w:r>
      <w:proofErr w:type="spellStart"/>
      <w:r>
        <w:t>объ</w:t>
      </w:r>
      <w:proofErr w:type="spellEnd"/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lastRenderedPageBreak/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 w:rsidP="003B3C46">
      <w:pPr>
        <w:numPr>
          <w:ilvl w:val="1"/>
          <w:numId w:val="4"/>
        </w:numPr>
        <w:jc w:val="both"/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3B3C46">
      <w:pPr>
        <w:ind w:left="283"/>
        <w:jc w:val="both"/>
      </w:pPr>
    </w:p>
    <w:p w14:paraId="7ADC0B99" w14:textId="60D1D471" w:rsidR="00E029B8" w:rsidRPr="003B3C46" w:rsidRDefault="00BF4958" w:rsidP="003B3C46">
      <w:pPr>
        <w:jc w:val="both"/>
        <w:rPr>
          <w:lang w:val="ru-RU"/>
        </w:r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 w:rsidRPr="00C863E3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r w:rsidR="00EE45A5" w:rsidRPr="00EE45A5">
        <w:t>https://vs-makovo.ru</w:t>
      </w:r>
      <w:r w:rsidR="00215613" w:rsidRPr="003B3C46">
        <w:t>/politika</w:t>
      </w:r>
      <w:r w:rsidR="00215613" w:rsidRPr="003B3C46">
        <w:rPr>
          <w:lang w:val="ru-RU"/>
        </w:rPr>
        <w:t>-</w:t>
      </w:r>
      <w:proofErr w:type="spellStart"/>
      <w:r w:rsidR="00215613" w:rsidRPr="003B3C46">
        <w:t>konfidentsialnosti</w:t>
      </w:r>
      <w:proofErr w:type="spellEnd"/>
      <w:r w:rsidR="00215613" w:rsidRPr="003B3C46">
        <w:rPr>
          <w:lang w:val="ru-RU"/>
        </w:rPr>
        <w:t>-</w:t>
      </w:r>
      <w:proofErr w:type="spellStart"/>
      <w:r w:rsidR="00EE45A5" w:rsidRPr="00EE45A5">
        <w:t>vs-makovo</w:t>
      </w:r>
      <w:proofErr w:type="spellEnd"/>
      <w:r w:rsidR="00215613" w:rsidRPr="003B3C46">
        <w:rPr>
          <w:lang w:val="ru-RU"/>
        </w:rPr>
        <w:t>.</w:t>
      </w:r>
      <w:proofErr w:type="spellStart"/>
      <w:r w:rsidR="00215613" w:rsidRPr="003B3C46">
        <w:t>docx</w:t>
      </w:r>
      <w:proofErr w:type="spellEnd"/>
    </w:p>
    <w:p w14:paraId="02BC1D3D" w14:textId="77777777" w:rsidR="00640592" w:rsidRPr="003B3C46" w:rsidRDefault="00640592" w:rsidP="003B3C46">
      <w:pPr>
        <w:jc w:val="both"/>
        <w:rPr>
          <w:lang w:val="ru-RU"/>
        </w:rPr>
      </w:pPr>
    </w:p>
    <w:p w14:paraId="00000088" w14:textId="43CD48BD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  <w:r w:rsidR="00C863E3">
        <w:rPr>
          <w:b/>
          <w:lang w:val="en-US"/>
        </w:rPr>
        <w:t xml:space="preserve"> </w:t>
      </w:r>
    </w:p>
    <w:p w14:paraId="00000089" w14:textId="6366C364" w:rsidR="006A205A" w:rsidRDefault="006A205A"/>
    <w:p w14:paraId="6F64F377" w14:textId="6CCFEA7C" w:rsidR="00DB101E" w:rsidRDefault="00EE45A5">
      <w:pPr>
        <w:rPr>
          <w:rFonts w:eastAsia="Arial Unicode MS"/>
        </w:rPr>
      </w:pPr>
      <w:r w:rsidRPr="00EE45A5">
        <w:rPr>
          <w:rFonts w:eastAsia="Arial Unicode MS"/>
        </w:rPr>
        <w:t>ГОРШКОВА НАТАЛЬЯ ЮРЬЕВНА (ИП)</w:t>
      </w:r>
      <w:r w:rsidRPr="00EE45A5" w:rsidDel="00EE45A5">
        <w:rPr>
          <w:rFonts w:eastAsia="Arial Unicode MS"/>
        </w:rPr>
        <w:t xml:space="preserve"> </w:t>
      </w:r>
    </w:p>
    <w:p w14:paraId="28E1E5A0" w14:textId="280222C7" w:rsidR="00EE45A5" w:rsidRDefault="00BF4958">
      <w:r>
        <w:t xml:space="preserve">Адрес: </w:t>
      </w:r>
      <w:r w:rsidR="00EE45A5" w:rsidRPr="00EE45A5">
        <w:t>улица Текстильщиков 8-я, д. 1, кв./оф. 41, г. Москва, 109129</w:t>
      </w:r>
      <w:r w:rsidR="00EE45A5" w:rsidRPr="00EE45A5" w:rsidDel="00EE45A5">
        <w:t xml:space="preserve"> </w:t>
      </w:r>
    </w:p>
    <w:p w14:paraId="19BED84D" w14:textId="37FCEF18" w:rsidR="00EE45A5" w:rsidRDefault="00EE45A5">
      <w:r w:rsidRPr="00EE45A5">
        <w:t>ОГРН 317774600291244</w:t>
      </w:r>
      <w:r w:rsidRPr="00EE45A5" w:rsidDel="00EE45A5">
        <w:t xml:space="preserve"> </w:t>
      </w:r>
    </w:p>
    <w:p w14:paraId="21DFE28A" w14:textId="7ED584CD" w:rsidR="00EE45A5" w:rsidRPr="00E029B8" w:rsidRDefault="00EE45A5">
      <w:pPr>
        <w:rPr>
          <w:lang w:val="ru-RU"/>
        </w:rPr>
      </w:pPr>
      <w:r w:rsidRPr="00EE45A5">
        <w:t>ИНН: 772319893324</w:t>
      </w:r>
      <w:r w:rsidRPr="00EE45A5" w:rsidDel="00EE45A5">
        <w:t xml:space="preserve"> </w:t>
      </w:r>
    </w:p>
    <w:p w14:paraId="0000008E" w14:textId="39EB1BF0" w:rsidR="006A205A" w:rsidRPr="00EE45A5" w:rsidRDefault="00BF4958">
      <w:r>
        <w:t xml:space="preserve">Адрес электронной почты: </w:t>
      </w:r>
      <w:hyperlink r:id="rId5" w:history="1">
        <w:r w:rsidR="00EE45A5" w:rsidRPr="00EE45A5">
          <w:t>vs-makovo@yandex.ru</w:t>
        </w:r>
      </w:hyperlink>
      <w:r w:rsidR="00EE45A5" w:rsidRPr="00EE45A5" w:rsidDel="00EE45A5">
        <w:t xml:space="preserve"> </w:t>
      </w:r>
    </w:p>
    <w:p w14:paraId="0000008F" w14:textId="2044060F" w:rsidR="006A205A" w:rsidRPr="00EE45A5" w:rsidRDefault="00BF4958">
      <w:r>
        <w:t xml:space="preserve">Телефон: </w:t>
      </w:r>
      <w:r w:rsidR="00EE45A5" w:rsidRPr="00EE45A5">
        <w:t>+7 (903) 520-30-30 </w:t>
      </w:r>
      <w:r w:rsidR="00EE45A5" w:rsidRPr="00EE45A5" w:rsidDel="00EE45A5">
        <w:t xml:space="preserve"> </w:t>
      </w:r>
    </w:p>
    <w:p w14:paraId="00000090" w14:textId="4BF4480B" w:rsidR="006A205A" w:rsidRDefault="006A205A"/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 w:rsidP="00C61CC9">
      <w:pPr>
        <w:jc w:val="both"/>
        <w:rPr>
          <w:b/>
        </w:rPr>
      </w:pPr>
    </w:p>
    <w:p w14:paraId="4591304A" w14:textId="57699834" w:rsidR="006B689A" w:rsidRPr="00C61CC9" w:rsidRDefault="00BF4958" w:rsidP="00EE45A5">
      <w:pPr>
        <w:jc w:val="both"/>
        <w:rPr>
          <w:rFonts w:eastAsia="Arial Unicode MS"/>
        </w:rPr>
      </w:pPr>
      <w:r>
        <w:t xml:space="preserve">Оставаясь на сайте </w:t>
      </w:r>
      <w:r w:rsidR="00EE45A5" w:rsidRPr="00EE45A5">
        <w:t>https://vs-makovo</w:t>
      </w:r>
      <w:r w:rsidR="00EE45A5" w:rsidRPr="00C61CC9">
        <w:rPr>
          <w:lang w:val="ru-RU"/>
        </w:rPr>
        <w:t>.</w:t>
      </w:r>
      <w:proofErr w:type="spellStart"/>
      <w:r w:rsidR="00EE45A5">
        <w:rPr>
          <w:lang w:val="en-US"/>
        </w:rPr>
        <w:t>ru</w:t>
      </w:r>
      <w:proofErr w:type="spellEnd"/>
      <w:r w:rsidR="00EE45A5" w:rsidRPr="003B3C46" w:rsidDel="00EE45A5">
        <w:t xml:space="preserve"> </w:t>
      </w:r>
      <w:r>
        <w:t>(далее</w:t>
      </w:r>
      <w:r w:rsidR="00A515E3">
        <w:rPr>
          <w:lang w:val="ru-RU"/>
        </w:rPr>
        <w:t> </w:t>
      </w:r>
      <w:r>
        <w:t xml:space="preserve">— Сайт), я выражаю </w:t>
      </w:r>
      <w:r w:rsidR="006B689A">
        <w:rPr>
          <w:lang w:val="ru-RU"/>
        </w:rPr>
        <w:t>своё</w:t>
      </w:r>
      <w:r w:rsidR="006B689A">
        <w:t xml:space="preserve"> </w:t>
      </w:r>
      <w:r>
        <w:t xml:space="preserve">согласие </w:t>
      </w:r>
      <w:r w:rsidR="00EE45A5" w:rsidRPr="00EE45A5">
        <w:rPr>
          <w:rFonts w:eastAsia="Arial Unicode MS"/>
        </w:rPr>
        <w:t>ГОРШКОВА НАТАЛЬЯ ЮРЬЕВНА (ИП)</w:t>
      </w:r>
      <w:r w:rsidR="00DB101E">
        <w:rPr>
          <w:rFonts w:eastAsia="Arial Unicode MS"/>
          <w:lang w:val="ru-RU"/>
        </w:rPr>
        <w:t xml:space="preserve"> </w:t>
      </w:r>
      <w:r w:rsidR="00DB101E">
        <w:t>(</w:t>
      </w:r>
      <w:r w:rsidR="00EE45A5" w:rsidRPr="00EE45A5">
        <w:t>ОГРН 317774600291244</w:t>
      </w:r>
      <w:r w:rsidR="00DB101E">
        <w:rPr>
          <w:lang w:val="ru-RU"/>
        </w:rPr>
        <w:t xml:space="preserve">, </w:t>
      </w:r>
      <w:r w:rsidR="00EE45A5" w:rsidRPr="00EE45A5">
        <w:t>ИНН: 772319893324</w:t>
      </w:r>
      <w:r w:rsidR="00DB101E">
        <w:t xml:space="preserve">, </w:t>
      </w:r>
      <w:r w:rsidR="00EE45A5">
        <w:rPr>
          <w:lang w:val="ru-RU"/>
        </w:rPr>
        <w:t>а</w:t>
      </w:r>
      <w:proofErr w:type="spellStart"/>
      <w:r w:rsidR="00EE45A5">
        <w:t>дрес</w:t>
      </w:r>
      <w:proofErr w:type="spellEnd"/>
      <w:r w:rsidR="00EE45A5">
        <w:t xml:space="preserve">: </w:t>
      </w:r>
      <w:r w:rsidR="00EE45A5" w:rsidRPr="00EE45A5">
        <w:t>улица Текстильщиков 8-я, д. 1, кв./оф. 41, г. Москва, 109129</w:t>
      </w:r>
      <w:r w:rsidR="00DB101E" w:rsidRPr="003B3C46">
        <w:rPr>
          <w:rFonts w:eastAsia="Arial Unicode MS"/>
          <w:lang w:val="ru-RU"/>
        </w:rPr>
        <w:t xml:space="preserve"> </w:t>
      </w:r>
      <w:r>
        <w:t>(далее</w:t>
      </w:r>
      <w:r w:rsidR="00342773">
        <w:rPr>
          <w:lang w:val="ru-RU"/>
        </w:rPr>
        <w:t> </w:t>
      </w:r>
      <w:r>
        <w:t>— Оператор)</w:t>
      </w:r>
      <w:r w:rsidR="00220405">
        <w:rPr>
          <w:lang w:val="ru-RU"/>
        </w:rPr>
        <w:t>,</w:t>
      </w:r>
      <w:r>
        <w:t xml:space="preserve"> </w:t>
      </w:r>
      <w:r w:rsidR="006B689A">
        <w:t xml:space="preserve">на автоматизированную обработку моих персональных данных (файлы </w:t>
      </w:r>
      <w:proofErr w:type="spellStart"/>
      <w:r w:rsidR="006B689A">
        <w:t>cookie</w:t>
      </w:r>
      <w:proofErr w:type="spellEnd"/>
      <w:r w:rsidR="006B689A">
        <w:t>, сведения о</w:t>
      </w:r>
      <w:r w:rsidR="006B689A">
        <w:rPr>
          <w:lang w:val="ru-RU"/>
        </w:rPr>
        <w:t> </w:t>
      </w:r>
      <w:r w:rsidR="006B689A"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6B689A">
        <w:rPr>
          <w:lang w:val="ru-RU"/>
        </w:rPr>
        <w:t> </w:t>
      </w:r>
      <w:r w:rsidR="006B689A">
        <w:t xml:space="preserve">использованием программ для автоматического сбора аналитических данных </w:t>
      </w:r>
      <w:r w:rsidR="006B689A" w:rsidRPr="00DE2E1F">
        <w:t>Яндекс Метрика</w:t>
      </w:r>
      <w:r w:rsidR="006B689A" w:rsidRPr="003519CA">
        <w:t>,</w:t>
      </w:r>
      <w:r w:rsidR="006B689A"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6DF64E5D" w14:textId="77777777" w:rsidR="006B689A" w:rsidRDefault="006B689A" w:rsidP="00C61CC9">
      <w:pPr>
        <w:jc w:val="both"/>
      </w:pPr>
    </w:p>
    <w:p w14:paraId="1D292A91" w14:textId="77777777" w:rsidR="006B689A" w:rsidRPr="003519CA" w:rsidRDefault="006B689A" w:rsidP="006B689A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Сайта.</w:t>
      </w:r>
    </w:p>
    <w:p w14:paraId="4F52BBFD" w14:textId="77777777" w:rsidR="006B689A" w:rsidRDefault="006B689A" w:rsidP="006B689A">
      <w:pPr>
        <w:jc w:val="both"/>
      </w:pPr>
    </w:p>
    <w:p w14:paraId="3402C568" w14:textId="77777777" w:rsidR="006B689A" w:rsidRDefault="006B689A" w:rsidP="006B689A">
      <w:pPr>
        <w:jc w:val="both"/>
      </w:pPr>
      <w:r>
        <w:t xml:space="preserve">Для оценки использования Сайта </w:t>
      </w:r>
      <w:r w:rsidRPr="00DE2E1F">
        <w:t>Субъектом</w:t>
      </w:r>
      <w:r>
        <w:t xml:space="preserve"> и составления отчетов о деятельности Сайта Оператор поручает обработку указанных выше данных Обществ</w:t>
      </w:r>
      <w:r w:rsidRPr="00DE2E1F">
        <w:t>у</w:t>
      </w:r>
      <w:r>
        <w:t xml:space="preserve"> с ограниченной ответственностью «ЯНДЕКС», ООО «ЯНДЕКС», ОГРН 1027700229193119021, 119021, г. Москва, ул. Льва Толстого, д. 16., (далее</w:t>
      </w:r>
      <w:r w:rsidRPr="00DE2E1F">
        <w:t> </w:t>
      </w:r>
      <w:r>
        <w:t>— Партнёр). 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695C0138" w14:textId="77777777" w:rsidR="006B689A" w:rsidRDefault="006B689A" w:rsidP="006B689A">
      <w:pPr>
        <w:jc w:val="both"/>
      </w:pPr>
    </w:p>
    <w:p w14:paraId="000000A3" w14:textId="1DF0BEA7" w:rsidR="006A205A" w:rsidRDefault="006B689A" w:rsidP="006B689A">
      <w:pPr>
        <w:jc w:val="both"/>
      </w:pPr>
      <w:r>
        <w:t xml:space="preserve">Настоящее </w:t>
      </w:r>
      <w:r>
        <w:rPr>
          <w:lang w:val="ru-RU"/>
        </w:rPr>
        <w:t>Согласие</w:t>
      </w:r>
      <w:r>
        <w:t xml:space="preserve"> действует с момента его предоставления и в течение периода использования мной Сайта. В</w:t>
      </w:r>
      <w:r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>
        <w:rPr>
          <w:lang w:val="ru-RU"/>
        </w:rPr>
        <w:t>Согласии</w:t>
      </w:r>
      <w:r>
        <w:t>, я проинформирован о</w:t>
      </w:r>
      <w:r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124941">
    <w:abstractNumId w:val="1"/>
  </w:num>
  <w:num w:numId="2" w16cid:durableId="761033056">
    <w:abstractNumId w:val="3"/>
  </w:num>
  <w:num w:numId="3" w16cid:durableId="773212949">
    <w:abstractNumId w:val="0"/>
  </w:num>
  <w:num w:numId="4" w16cid:durableId="245575465">
    <w:abstractNumId w:val="2"/>
  </w:num>
  <w:num w:numId="5" w16cid:durableId="1105072773">
    <w:abstractNumId w:val="5"/>
  </w:num>
  <w:num w:numId="6" w16cid:durableId="2088108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54424"/>
    <w:rsid w:val="00155C05"/>
    <w:rsid w:val="0019543B"/>
    <w:rsid w:val="00215613"/>
    <w:rsid w:val="00220405"/>
    <w:rsid w:val="00227B64"/>
    <w:rsid w:val="00342773"/>
    <w:rsid w:val="003519CA"/>
    <w:rsid w:val="003673A5"/>
    <w:rsid w:val="003B15FD"/>
    <w:rsid w:val="003B3C46"/>
    <w:rsid w:val="00425E6D"/>
    <w:rsid w:val="0044185F"/>
    <w:rsid w:val="0049272E"/>
    <w:rsid w:val="00492A1B"/>
    <w:rsid w:val="004A6EF0"/>
    <w:rsid w:val="00523A7F"/>
    <w:rsid w:val="005548DB"/>
    <w:rsid w:val="005775B2"/>
    <w:rsid w:val="005A4606"/>
    <w:rsid w:val="005C30C6"/>
    <w:rsid w:val="0063661C"/>
    <w:rsid w:val="00640592"/>
    <w:rsid w:val="006445EC"/>
    <w:rsid w:val="00672352"/>
    <w:rsid w:val="0067340B"/>
    <w:rsid w:val="006A205A"/>
    <w:rsid w:val="006A7D50"/>
    <w:rsid w:val="006B689A"/>
    <w:rsid w:val="007A1988"/>
    <w:rsid w:val="007E0BB5"/>
    <w:rsid w:val="007F54B2"/>
    <w:rsid w:val="00846F3B"/>
    <w:rsid w:val="00866036"/>
    <w:rsid w:val="008B1B47"/>
    <w:rsid w:val="008B58BA"/>
    <w:rsid w:val="00912926"/>
    <w:rsid w:val="00923E2E"/>
    <w:rsid w:val="00990151"/>
    <w:rsid w:val="00A03C65"/>
    <w:rsid w:val="00A3504F"/>
    <w:rsid w:val="00A515E3"/>
    <w:rsid w:val="00A61807"/>
    <w:rsid w:val="00AB5ADA"/>
    <w:rsid w:val="00AF4C30"/>
    <w:rsid w:val="00B043F1"/>
    <w:rsid w:val="00BE6597"/>
    <w:rsid w:val="00BF4958"/>
    <w:rsid w:val="00C0607D"/>
    <w:rsid w:val="00C13A1A"/>
    <w:rsid w:val="00C61CC9"/>
    <w:rsid w:val="00C863E3"/>
    <w:rsid w:val="00CB0622"/>
    <w:rsid w:val="00CB733E"/>
    <w:rsid w:val="00CC2F49"/>
    <w:rsid w:val="00D44191"/>
    <w:rsid w:val="00D93273"/>
    <w:rsid w:val="00DA38D2"/>
    <w:rsid w:val="00DB101E"/>
    <w:rsid w:val="00DC3809"/>
    <w:rsid w:val="00E029B8"/>
    <w:rsid w:val="00E07523"/>
    <w:rsid w:val="00E36EAF"/>
    <w:rsid w:val="00E37DF6"/>
    <w:rsid w:val="00EE45A5"/>
    <w:rsid w:val="00F47D00"/>
    <w:rsid w:val="00F8552A"/>
    <w:rsid w:val="00FD037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character" w:styleId="ae">
    <w:name w:val="Hyperlink"/>
    <w:basedOn w:val="a0"/>
    <w:uiPriority w:val="99"/>
    <w:unhideWhenUsed/>
    <w:rsid w:val="00C863E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8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-ma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3</cp:revision>
  <dcterms:created xsi:type="dcterms:W3CDTF">2025-05-29T17:17:00Z</dcterms:created>
  <dcterms:modified xsi:type="dcterms:W3CDTF">2025-05-29T17:17:00Z</dcterms:modified>
</cp:coreProperties>
</file>